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681" w:rsidRDefault="002C7681" w:rsidP="002C7681">
      <w:pPr>
        <w:pStyle w:val="NormalWeb"/>
        <w:jc w:val="center"/>
        <w:rPr>
          <w:rFonts w:ascii="Didot" w:hAnsi="Didot" w:cs="Didot"/>
          <w:b/>
          <w:bCs/>
          <w:sz w:val="28"/>
          <w:szCs w:val="28"/>
        </w:rPr>
      </w:pPr>
      <w:r w:rsidRPr="002C7681">
        <w:rPr>
          <w:rFonts w:ascii="Didot" w:hAnsi="Didot" w:cs="Didot" w:hint="cs"/>
          <w:b/>
          <w:bCs/>
          <w:sz w:val="28"/>
          <w:szCs w:val="28"/>
        </w:rPr>
        <w:t>CHARTE D’ENGAGEMENT DE</w:t>
      </w:r>
      <w:r w:rsidR="00732DD6">
        <w:rPr>
          <w:rFonts w:ascii="Didot" w:hAnsi="Didot" w:cs="Didot"/>
          <w:b/>
          <w:bCs/>
          <w:sz w:val="28"/>
          <w:szCs w:val="28"/>
        </w:rPr>
        <w:t>É</w:t>
      </w:r>
      <w:r w:rsidRPr="002C7681">
        <w:rPr>
          <w:rFonts w:ascii="Didot" w:hAnsi="Didot" w:cs="Didot" w:hint="cs"/>
          <w:b/>
          <w:bCs/>
          <w:sz w:val="28"/>
          <w:szCs w:val="28"/>
        </w:rPr>
        <w:t xml:space="preserve">ONTOLOGIQUE </w:t>
      </w:r>
    </w:p>
    <w:p w:rsidR="002C7681" w:rsidRPr="002C7681" w:rsidRDefault="002C7681" w:rsidP="002C7681">
      <w:pPr>
        <w:pStyle w:val="NormalWeb"/>
        <w:jc w:val="center"/>
        <w:rPr>
          <w:rFonts w:ascii="Didot" w:hAnsi="Didot" w:cs="Didot"/>
        </w:rPr>
      </w:pPr>
      <w:r w:rsidRPr="002C7681">
        <w:rPr>
          <w:rFonts w:ascii="Didot" w:hAnsi="Didot" w:cs="Didot" w:hint="cs"/>
          <w:b/>
          <w:bCs/>
          <w:sz w:val="28"/>
          <w:szCs w:val="28"/>
        </w:rPr>
        <w:t>BILAN DE COMPÉTENCES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>
        <w:rPr>
          <w:rFonts w:ascii="Bellota Text" w:hAnsi="Bellota Text"/>
          <w:b/>
          <w:bCs/>
        </w:rPr>
        <w:t>CORALE CONSULTING</w:t>
      </w:r>
      <w:r w:rsidRPr="002C7681">
        <w:rPr>
          <w:rFonts w:ascii="Bellota Text" w:hAnsi="Bellota Text"/>
          <w:b/>
          <w:bCs/>
        </w:rPr>
        <w:t xml:space="preserve"> s’engage à respecter les </w:t>
      </w:r>
      <w:r w:rsidR="00283F63" w:rsidRPr="002C7681">
        <w:rPr>
          <w:rFonts w:ascii="Bellota Text" w:hAnsi="Bellota Text"/>
          <w:b/>
          <w:bCs/>
        </w:rPr>
        <w:t>critères</w:t>
      </w:r>
      <w:r w:rsidRPr="002C7681">
        <w:rPr>
          <w:rFonts w:ascii="Bellota Text" w:hAnsi="Bellota Text"/>
          <w:b/>
          <w:bCs/>
        </w:rPr>
        <w:t xml:space="preserve"> </w:t>
      </w:r>
      <w:r w:rsidR="00283F63" w:rsidRPr="002C7681">
        <w:rPr>
          <w:rFonts w:ascii="Bellota Text" w:hAnsi="Bellota Text"/>
          <w:b/>
          <w:bCs/>
        </w:rPr>
        <w:t>déontologiques</w:t>
      </w:r>
      <w:r w:rsidRPr="002C7681">
        <w:rPr>
          <w:rFonts w:ascii="Bellota Text" w:hAnsi="Bellota Text"/>
          <w:b/>
          <w:bCs/>
        </w:rPr>
        <w:t xml:space="preserve"> et le respect des </w:t>
      </w:r>
      <w:r w:rsidR="00283F63" w:rsidRPr="002C7681">
        <w:rPr>
          <w:rFonts w:ascii="Bellota Text" w:hAnsi="Bellota Text"/>
          <w:b/>
          <w:bCs/>
        </w:rPr>
        <w:t>règles</w:t>
      </w:r>
      <w:r w:rsidRPr="002C7681">
        <w:rPr>
          <w:rFonts w:ascii="Bellota Text" w:hAnsi="Bellota Text"/>
          <w:b/>
          <w:bCs/>
        </w:rPr>
        <w:t xml:space="preserve">, applicables aux bilans de </w:t>
      </w:r>
      <w:r w:rsidR="00283F63" w:rsidRPr="002C7681">
        <w:rPr>
          <w:rFonts w:ascii="Bellota Text" w:hAnsi="Bellota Text"/>
          <w:b/>
          <w:bCs/>
        </w:rPr>
        <w:t>compétences</w:t>
      </w:r>
      <w:r w:rsidRPr="002C7681">
        <w:rPr>
          <w:rFonts w:ascii="Bellota Text" w:hAnsi="Bellota Text"/>
          <w:b/>
          <w:bCs/>
        </w:rPr>
        <w:t xml:space="preserve"> dans le respect du code de </w:t>
      </w:r>
      <w:r w:rsidR="00283F63" w:rsidRPr="002C7681">
        <w:rPr>
          <w:rFonts w:ascii="Bellota Text" w:hAnsi="Bellota Text"/>
          <w:b/>
          <w:bCs/>
        </w:rPr>
        <w:t>déontologie</w:t>
      </w:r>
      <w:r w:rsidRPr="002C7681">
        <w:rPr>
          <w:rFonts w:ascii="Bellota Text" w:hAnsi="Bellota Text"/>
          <w:b/>
          <w:bCs/>
        </w:rPr>
        <w:t xml:space="preserve"> qui les </w:t>
      </w:r>
      <w:r w:rsidR="00283F63" w:rsidRPr="002C7681">
        <w:rPr>
          <w:rFonts w:ascii="Bellota Text" w:hAnsi="Bellota Text"/>
          <w:b/>
          <w:bCs/>
        </w:rPr>
        <w:t>régit</w:t>
      </w:r>
      <w:r w:rsidRPr="002C7681">
        <w:rPr>
          <w:rFonts w:ascii="Bellota Text" w:hAnsi="Bellota Text"/>
          <w:b/>
          <w:bCs/>
        </w:rPr>
        <w:t xml:space="preserve">, par l’application de la loi Articles R. 6322-32 à 60 du Code du Travail. </w:t>
      </w:r>
    </w:p>
    <w:p w:rsidR="002C7681" w:rsidRPr="002C7681" w:rsidRDefault="00283F63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</w:rPr>
        <w:t>Préambule</w:t>
      </w:r>
      <w:r w:rsidR="002C7681" w:rsidRPr="002C7681">
        <w:rPr>
          <w:rFonts w:ascii="Bellota Text" w:hAnsi="Bellota Text"/>
          <w:b/>
          <w:bCs/>
        </w:rPr>
        <w:t xml:space="preserve">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>
        <w:rPr>
          <w:rFonts w:ascii="Bellota Text" w:hAnsi="Bellota Text"/>
        </w:rPr>
        <w:t>La consultante en BDC Mme Séverine CORALE</w:t>
      </w:r>
      <w:r w:rsidRPr="002C7681">
        <w:rPr>
          <w:rFonts w:ascii="Bellota Text" w:hAnsi="Bellota Text"/>
        </w:rPr>
        <w:t xml:space="preserve"> de </w:t>
      </w:r>
      <w:r>
        <w:rPr>
          <w:rFonts w:ascii="Bellota Text" w:hAnsi="Bellota Text"/>
        </w:rPr>
        <w:t>CORALE CONSULTING</w:t>
      </w:r>
      <w:r w:rsidRPr="002C7681">
        <w:rPr>
          <w:rFonts w:ascii="Bellota Text" w:hAnsi="Bellota Text"/>
        </w:rPr>
        <w:t xml:space="preserve"> </w:t>
      </w:r>
      <w:r w:rsidRPr="002C7681">
        <w:rPr>
          <w:rFonts w:ascii="Bellota Text" w:hAnsi="Bellota Text" w:cs="TimesNewRomanPSMT"/>
        </w:rPr>
        <w:t>s’engage</w:t>
      </w:r>
      <w:r w:rsidRPr="002C7681">
        <w:rPr>
          <w:rFonts w:ascii="Bellota Text" w:hAnsi="Bellota Text"/>
        </w:rPr>
        <w:t xml:space="preserve"> </w:t>
      </w:r>
      <w:r w:rsidRPr="002C7681">
        <w:rPr>
          <w:rFonts w:ascii="Bellota Text" w:hAnsi="Bellota Text" w:cs="TimesNewRomanPSMT"/>
        </w:rPr>
        <w:t xml:space="preserve">à tout mettre en œuvre pour accompagner les </w:t>
      </w:r>
      <w:r w:rsidR="00283F63" w:rsidRPr="002C7681">
        <w:rPr>
          <w:rFonts w:ascii="Bellota Text" w:hAnsi="Bellota Text" w:cs="TimesNewRomanPSMT"/>
        </w:rPr>
        <w:t>bénéficiaires</w:t>
      </w:r>
      <w:r w:rsidRPr="002C7681">
        <w:rPr>
          <w:rFonts w:ascii="Bellota Text" w:hAnsi="Bellota Text" w:cs="TimesNewRomanPSMT"/>
        </w:rPr>
        <w:t xml:space="preserve"> dans leur</w:t>
      </w:r>
      <w:r>
        <w:rPr>
          <w:rFonts w:ascii="Bellota Text" w:hAnsi="Bellota Text" w:cs="TimesNewRomanPSMT"/>
        </w:rPr>
        <w:t xml:space="preserve"> </w:t>
      </w:r>
      <w:r w:rsidRPr="002C7681">
        <w:rPr>
          <w:rFonts w:ascii="Bellota Text" w:hAnsi="Bellota Text"/>
        </w:rPr>
        <w:t xml:space="preserve">repositionnement professionnel, en respectant les 3 phases du bilan de </w:t>
      </w:r>
      <w:r w:rsidR="00283F63" w:rsidRPr="002C7681">
        <w:rPr>
          <w:rFonts w:ascii="Bellota Text" w:hAnsi="Bellota Text"/>
        </w:rPr>
        <w:t>compétences</w:t>
      </w:r>
      <w:r w:rsidRPr="002C7681">
        <w:rPr>
          <w:rFonts w:ascii="Bellota Text" w:hAnsi="Bellota Text"/>
        </w:rPr>
        <w:t xml:space="preserve">, sur une </w:t>
      </w:r>
      <w:r w:rsidR="00283F63" w:rsidRPr="002C7681">
        <w:rPr>
          <w:rFonts w:ascii="Bellota Text" w:hAnsi="Bellota Text"/>
        </w:rPr>
        <w:t>durée</w:t>
      </w:r>
      <w:r w:rsidRPr="002C7681">
        <w:rPr>
          <w:rFonts w:ascii="Bellota Text" w:hAnsi="Bellota Text"/>
        </w:rPr>
        <w:t xml:space="preserve"> </w:t>
      </w:r>
      <w:r w:rsidR="00283F63" w:rsidRPr="002C7681">
        <w:rPr>
          <w:rFonts w:ascii="Bellota Text" w:hAnsi="Bellota Text"/>
        </w:rPr>
        <w:t>fixée</w:t>
      </w:r>
      <w:r w:rsidRPr="002C7681">
        <w:rPr>
          <w:rFonts w:ascii="Bellota Text" w:hAnsi="Bellota Text"/>
        </w:rPr>
        <w:t xml:space="preserve"> contractuellement avec le client. </w:t>
      </w:r>
    </w:p>
    <w:p w:rsidR="002C7681" w:rsidRDefault="002C7681" w:rsidP="002C7681">
      <w:pPr>
        <w:pStyle w:val="NormalWeb"/>
        <w:rPr>
          <w:rFonts w:ascii="Bellota Text" w:hAnsi="Bellota Text"/>
        </w:rPr>
      </w:pPr>
      <w:r>
        <w:rPr>
          <w:rFonts w:ascii="Bellota Text" w:hAnsi="Bellota Text" w:cs="TimesNewRomanPSMT"/>
        </w:rPr>
        <w:t>Elle</w:t>
      </w:r>
      <w:r w:rsidRPr="002C7681">
        <w:rPr>
          <w:rFonts w:ascii="Bellota Text" w:hAnsi="Bellota Text" w:cs="TimesNewRomanPSMT"/>
        </w:rPr>
        <w:t xml:space="preserve"> s’engage à </w:t>
      </w:r>
      <w:r w:rsidR="00283F63" w:rsidRPr="002C7681">
        <w:rPr>
          <w:rFonts w:ascii="Bellota Text" w:hAnsi="Bellota Text" w:cs="TimesNewRomanPSMT"/>
        </w:rPr>
        <w:t>réaliser</w:t>
      </w:r>
      <w:bookmarkStart w:id="0" w:name="_GoBack"/>
      <w:bookmarkEnd w:id="0"/>
      <w:r w:rsidRPr="002C7681">
        <w:rPr>
          <w:rFonts w:ascii="Bellota Text" w:hAnsi="Bellota Text" w:cs="TimesNewRomanPSMT"/>
        </w:rPr>
        <w:t xml:space="preserve"> toutes les phases du bilan de compétences de façon professionnelle, en respectant </w:t>
      </w:r>
      <w:r w:rsidRPr="002C7681">
        <w:rPr>
          <w:rFonts w:ascii="Bellota Text" w:hAnsi="Bellota Text"/>
        </w:rPr>
        <w:t>les Articles R.6322-32 à 60.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</w:rPr>
        <w:br/>
      </w:r>
      <w:r>
        <w:rPr>
          <w:rFonts w:ascii="Bellota Text" w:hAnsi="Bellota Text" w:cs="TimesNewRomanPSMT"/>
        </w:rPr>
        <w:t>Elle</w:t>
      </w:r>
      <w:r w:rsidRPr="002C7681">
        <w:rPr>
          <w:rFonts w:ascii="Bellota Text" w:hAnsi="Bellota Text" w:cs="TimesNewRomanPSMT"/>
        </w:rPr>
        <w:t xml:space="preserve"> s’engage à travailler avec une méthode, des outils, une formation, une connaissance d</w:t>
      </w:r>
      <w:r w:rsidRPr="002C7681">
        <w:rPr>
          <w:rFonts w:ascii="Bellota Text" w:hAnsi="Bellota Text"/>
        </w:rPr>
        <w:t xml:space="preserve">u marché de </w:t>
      </w:r>
      <w:r w:rsidRPr="002C7681">
        <w:rPr>
          <w:rFonts w:ascii="Bellota Text" w:hAnsi="Bellota Text" w:cs="TimesNewRomanPSMT"/>
        </w:rPr>
        <w:t xml:space="preserve">l’emploi et des acteurs du marché économique, un réseau professionnel pour les investigations métiers.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</w:rPr>
        <w:t xml:space="preserve">Tous les outils utilisés sont en lien avec un accompagnement à visée professionnelle, de qualité et de bienveillance.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>
        <w:rPr>
          <w:rFonts w:ascii="Bellota Text" w:hAnsi="Bellota Text"/>
        </w:rPr>
        <w:t>CORALE CONSULTING</w:t>
      </w:r>
      <w:r w:rsidRPr="002C7681">
        <w:rPr>
          <w:rFonts w:ascii="Bellota Text" w:hAnsi="Bellota Text"/>
        </w:rPr>
        <w:t xml:space="preserve"> </w:t>
      </w:r>
      <w:r w:rsidRPr="002C7681">
        <w:rPr>
          <w:rFonts w:ascii="Bellota Text" w:hAnsi="Bellota Text" w:cs="TimesNewRomanPSMT"/>
        </w:rPr>
        <w:t xml:space="preserve">s’engage </w:t>
      </w:r>
      <w:r>
        <w:rPr>
          <w:rFonts w:ascii="Bellota Text" w:hAnsi="Bellota Text" w:cs="TimesNewRomanPSMT"/>
        </w:rPr>
        <w:t xml:space="preserve">dans </w:t>
      </w:r>
      <w:r w:rsidRPr="002C7681">
        <w:rPr>
          <w:rFonts w:ascii="Bellota Text" w:hAnsi="Bellota Text"/>
        </w:rPr>
        <w:t xml:space="preserve"> une supervision de </w:t>
      </w:r>
      <w:r>
        <w:rPr>
          <w:rFonts w:ascii="Bellota Text" w:hAnsi="Bellota Text"/>
        </w:rPr>
        <w:t>sa</w:t>
      </w:r>
      <w:r w:rsidRPr="002C7681">
        <w:rPr>
          <w:rFonts w:ascii="Bellota Text" w:hAnsi="Bellota Text"/>
        </w:rPr>
        <w:t xml:space="preserve"> pratique professionnelle, un contrôle de suivi de s</w:t>
      </w:r>
      <w:r>
        <w:rPr>
          <w:rFonts w:ascii="Bellota Text" w:hAnsi="Bellota Text"/>
        </w:rPr>
        <w:t>es</w:t>
      </w:r>
      <w:r w:rsidRPr="002C7681">
        <w:rPr>
          <w:rFonts w:ascii="Bellota Text" w:hAnsi="Bellota Text"/>
        </w:rPr>
        <w:t xml:space="preserve"> prestations et de qualité de s</w:t>
      </w:r>
      <w:r>
        <w:rPr>
          <w:rFonts w:ascii="Bellota Text" w:hAnsi="Bellota Text"/>
        </w:rPr>
        <w:t>es</w:t>
      </w:r>
      <w:r w:rsidRPr="002C7681">
        <w:rPr>
          <w:rFonts w:ascii="Bellota Text" w:hAnsi="Bellota Text"/>
        </w:rPr>
        <w:t xml:space="preserve"> interventions.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</w:rPr>
        <w:t xml:space="preserve">Démarche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>
        <w:rPr>
          <w:rFonts w:ascii="Bellota Text" w:hAnsi="Bellota Text"/>
        </w:rPr>
        <w:t>Mme Corale de CORALE CONSULTING</w:t>
      </w:r>
      <w:r w:rsidRPr="002C7681">
        <w:rPr>
          <w:rFonts w:ascii="Bellota Text" w:hAnsi="Bellota Text"/>
        </w:rPr>
        <w:t xml:space="preserve"> propose des rendez-vous en face à face </w:t>
      </w:r>
      <w:r w:rsidRPr="002C7681">
        <w:rPr>
          <w:rFonts w:ascii="Bellota Text" w:hAnsi="Bellota Text" w:cs="TimesNewRomanPSMT"/>
        </w:rPr>
        <w:t>physique et pratiqu</w:t>
      </w:r>
      <w:r>
        <w:rPr>
          <w:rFonts w:ascii="Bellota Text" w:hAnsi="Bellota Text" w:cs="TimesNewRomanPSMT"/>
        </w:rPr>
        <w:t>e</w:t>
      </w:r>
      <w:r w:rsidRPr="002C7681">
        <w:rPr>
          <w:rFonts w:ascii="Bellota Text" w:hAnsi="Bellota Text" w:cs="TimesNewRomanPSMT"/>
        </w:rPr>
        <w:t xml:space="preserve"> l’accompagnement professionnel, avec </w:t>
      </w:r>
      <w:r w:rsidRPr="002C7681">
        <w:rPr>
          <w:rFonts w:ascii="Bellota Text" w:hAnsi="Bellota Text"/>
        </w:rPr>
        <w:t xml:space="preserve">bienveillance, empathie, humanisme de </w:t>
      </w:r>
      <w:r w:rsidRPr="002C7681">
        <w:rPr>
          <w:rFonts w:ascii="Bellota Text" w:hAnsi="Bellota Text" w:cs="TimesNewRomanPSMT"/>
        </w:rPr>
        <w:t>l’</w:t>
      </w:r>
      <w:r w:rsidRPr="002C7681">
        <w:rPr>
          <w:rFonts w:ascii="Bellota Text" w:hAnsi="Bellota Text"/>
        </w:rPr>
        <w:t xml:space="preserve">accompagnement.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</w:rPr>
        <w:t xml:space="preserve">Consentement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 w:cs="TimesNewRomanPSMT"/>
        </w:rPr>
        <w:t xml:space="preserve">Tout bilan effectué à la demande de l’employeur requiert le consentement du salarié.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</w:rPr>
        <w:lastRenderedPageBreak/>
        <w:t xml:space="preserve">Confidentialité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>
        <w:rPr>
          <w:rFonts w:ascii="Bellota Text" w:hAnsi="Bellota Text"/>
        </w:rPr>
        <w:t>Mme Corale ,</w:t>
      </w:r>
      <w:r w:rsidRPr="002C7681">
        <w:rPr>
          <w:rFonts w:ascii="Bellota Text" w:hAnsi="Bellota Text"/>
        </w:rPr>
        <w:t>consultant</w:t>
      </w:r>
      <w:r>
        <w:rPr>
          <w:rFonts w:ascii="Bellota Text" w:hAnsi="Bellota Text"/>
        </w:rPr>
        <w:t>e</w:t>
      </w:r>
      <w:r w:rsidRPr="002C7681">
        <w:rPr>
          <w:rFonts w:ascii="Bellota Text" w:hAnsi="Bellota Text"/>
        </w:rPr>
        <w:t xml:space="preserve"> en bilan de compétences de </w:t>
      </w:r>
      <w:r>
        <w:rPr>
          <w:rFonts w:ascii="Bellota Text" w:hAnsi="Bellota Text"/>
        </w:rPr>
        <w:t>CORALE CONSULTING</w:t>
      </w:r>
      <w:r w:rsidRPr="002C7681">
        <w:rPr>
          <w:rFonts w:ascii="Bellota Text" w:hAnsi="Bellota Text"/>
        </w:rPr>
        <w:t xml:space="preserve"> </w:t>
      </w:r>
      <w:r>
        <w:rPr>
          <w:rFonts w:ascii="Bellota Text" w:hAnsi="Bellota Text"/>
        </w:rPr>
        <w:t xml:space="preserve">est </w:t>
      </w:r>
      <w:r w:rsidRPr="002C7681">
        <w:rPr>
          <w:rFonts w:ascii="Bellota Text" w:hAnsi="Bellota Text"/>
        </w:rPr>
        <w:t>astreint</w:t>
      </w:r>
      <w:r>
        <w:rPr>
          <w:rFonts w:ascii="Bellota Text" w:hAnsi="Bellota Text"/>
        </w:rPr>
        <w:t>e</w:t>
      </w:r>
      <w:r w:rsidRPr="002C7681">
        <w:rPr>
          <w:rFonts w:ascii="Bellota Text" w:hAnsi="Bellota Text"/>
        </w:rPr>
        <w:t xml:space="preserve"> au secret professionnel pour tout le contenu des entretiens réalisés avec le bénéficiaire. Le document de synthèse est remis exclusivement au bénéficiaire du bilan de compétences.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</w:rPr>
        <w:t xml:space="preserve">Neutralité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</w:rPr>
        <w:t>L</w:t>
      </w:r>
      <w:r>
        <w:rPr>
          <w:rFonts w:ascii="Bellota Text" w:hAnsi="Bellota Text"/>
        </w:rPr>
        <w:t>a</w:t>
      </w:r>
      <w:r w:rsidRPr="002C7681">
        <w:rPr>
          <w:rFonts w:ascii="Bellota Text" w:hAnsi="Bellota Text"/>
        </w:rPr>
        <w:t xml:space="preserve"> consultant</w:t>
      </w:r>
      <w:r>
        <w:rPr>
          <w:rFonts w:ascii="Bellota Text" w:hAnsi="Bellota Text"/>
        </w:rPr>
        <w:t>e</w:t>
      </w:r>
      <w:r w:rsidRPr="002C7681">
        <w:rPr>
          <w:rFonts w:ascii="Bellota Text" w:hAnsi="Bellota Text"/>
        </w:rPr>
        <w:t xml:space="preserve"> en bilan de compétences</w:t>
      </w:r>
      <w:r>
        <w:rPr>
          <w:rFonts w:ascii="Bellota Text" w:hAnsi="Bellota Text"/>
        </w:rPr>
        <w:t>, Mme Corale de CORALE CONSULTING</w:t>
      </w:r>
      <w:r w:rsidRPr="002C7681">
        <w:rPr>
          <w:rFonts w:ascii="Bellota Text" w:hAnsi="Bellota Text"/>
        </w:rPr>
        <w:t xml:space="preserve"> </w:t>
      </w:r>
      <w:r w:rsidRPr="002C7681">
        <w:rPr>
          <w:rFonts w:ascii="Bellota Text" w:hAnsi="Bellota Text" w:cs="TimesNewRomanPSMT"/>
        </w:rPr>
        <w:t xml:space="preserve">s’appuie sur </w:t>
      </w:r>
      <w:r w:rsidRPr="002C7681">
        <w:rPr>
          <w:rFonts w:ascii="Bellota Text" w:hAnsi="Bellota Text"/>
        </w:rPr>
        <w:t xml:space="preserve">des éléments mesurables et des outils validés par la communauté scientifique et adopte une posture de neutralité dans le respect du code de déontologie des </w:t>
      </w:r>
      <w:r>
        <w:rPr>
          <w:rFonts w:ascii="Bellota Text" w:hAnsi="Bellota Text"/>
        </w:rPr>
        <w:t>coachs professionnels</w:t>
      </w:r>
      <w:r w:rsidRPr="002C7681">
        <w:rPr>
          <w:rFonts w:ascii="Bellota Text" w:hAnsi="Bellota Text" w:cs="TimesNewRomanPSMT"/>
        </w:rPr>
        <w:t xml:space="preserve">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</w:rPr>
        <w:t xml:space="preserve">Règles déontologiques </w:t>
      </w:r>
      <w:r>
        <w:rPr>
          <w:rFonts w:ascii="Bellota Text" w:hAnsi="Bellota Text"/>
          <w:b/>
          <w:bCs/>
        </w:rPr>
        <w:t>de la consultante Mme Corale de CORALE CONSULTING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La démarche d’accompagnement individuel s’effectue dans le cadre d’une relation duelle entre la personne </w:t>
      </w:r>
      <w:r w:rsidRPr="002C7681">
        <w:rPr>
          <w:rFonts w:ascii="Bellota Text" w:hAnsi="Bellota Text"/>
          <w:sz w:val="22"/>
          <w:szCs w:val="22"/>
        </w:rPr>
        <w:t xml:space="preserve">accompagnée et </w:t>
      </w:r>
      <w:r>
        <w:rPr>
          <w:rFonts w:ascii="Bellota Text" w:hAnsi="Bellota Text"/>
          <w:sz w:val="22"/>
          <w:szCs w:val="22"/>
        </w:rPr>
        <w:t>la consultante</w:t>
      </w:r>
      <w:r w:rsidRPr="002C7681">
        <w:rPr>
          <w:rFonts w:ascii="Bellota Text" w:hAnsi="Bellota Text"/>
          <w:sz w:val="22"/>
          <w:szCs w:val="22"/>
        </w:rPr>
        <w:t xml:space="preserve">. Cette démarche respecte la clause de confidentialité absolue du travail effectué entre </w:t>
      </w:r>
      <w:r>
        <w:rPr>
          <w:rFonts w:ascii="Bellota Text" w:hAnsi="Bellota Text"/>
          <w:sz w:val="22"/>
          <w:szCs w:val="22"/>
        </w:rPr>
        <w:t>la consultante</w:t>
      </w:r>
      <w:r w:rsidRPr="002C7681">
        <w:rPr>
          <w:rFonts w:ascii="Bellota Text" w:hAnsi="Bellota Text"/>
          <w:sz w:val="22"/>
          <w:szCs w:val="22"/>
        </w:rPr>
        <w:t xml:space="preserve"> et le bénéficiaire du bilan de compétences.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  <w:sz w:val="22"/>
          <w:szCs w:val="22"/>
        </w:rPr>
        <w:t xml:space="preserve">Ainsi, le code de déontologie applicable </w:t>
      </w:r>
      <w:r w:rsidRPr="002C7681">
        <w:rPr>
          <w:rFonts w:ascii="Bellota Text" w:hAnsi="Bellota Text" w:cs="TimesNewRomanPSMT"/>
          <w:sz w:val="22"/>
          <w:szCs w:val="22"/>
        </w:rPr>
        <w:t xml:space="preserve">chez </w:t>
      </w:r>
      <w:r>
        <w:rPr>
          <w:rFonts w:ascii="Bellota Text" w:hAnsi="Bellota Text" w:cs="TimesNewRomanPSMT"/>
          <w:sz w:val="22"/>
          <w:szCs w:val="22"/>
        </w:rPr>
        <w:t>CORALE CONSULTING</w:t>
      </w:r>
      <w:r w:rsidRPr="002C7681">
        <w:rPr>
          <w:rFonts w:ascii="Bellota Text" w:hAnsi="Bellota Text" w:cs="TimesNewRomanPSMT"/>
          <w:sz w:val="22"/>
          <w:szCs w:val="22"/>
        </w:rPr>
        <w:t xml:space="preserve"> est le code </w:t>
      </w:r>
      <w:r w:rsidRPr="002C7681">
        <w:rPr>
          <w:rFonts w:ascii="Bellota Text" w:hAnsi="Bellota Text"/>
          <w:sz w:val="22"/>
          <w:szCs w:val="22"/>
        </w:rPr>
        <w:t xml:space="preserve">de déontologie des </w:t>
      </w:r>
      <w:r>
        <w:rPr>
          <w:rFonts w:ascii="Bellota Text" w:hAnsi="Bellota Text"/>
          <w:sz w:val="22"/>
          <w:szCs w:val="22"/>
        </w:rPr>
        <w:t xml:space="preserve">coachs professionnels </w:t>
      </w:r>
      <w:r w:rsidRPr="002C7681">
        <w:rPr>
          <w:rFonts w:ascii="Bellota Text" w:hAnsi="Bellota Text" w:cs="TimesNewRomanPSMT"/>
          <w:sz w:val="22"/>
          <w:szCs w:val="22"/>
        </w:rPr>
        <w:t xml:space="preserve">qu’il soit </w:t>
      </w:r>
      <w:r>
        <w:rPr>
          <w:rFonts w:ascii="Bellota Text" w:hAnsi="Bellota Text" w:cs="TimesNewRomanPSMT"/>
          <w:sz w:val="22"/>
          <w:szCs w:val="22"/>
        </w:rPr>
        <w:t>coach pro</w:t>
      </w:r>
      <w:r w:rsidRPr="002C7681">
        <w:rPr>
          <w:rFonts w:ascii="Bellota Text" w:hAnsi="Bellota Text" w:cs="TimesNewRomanPSMT"/>
          <w:sz w:val="22"/>
          <w:szCs w:val="22"/>
        </w:rPr>
        <w:t xml:space="preserve"> ou non. Ce code est consultable en ligne sur </w:t>
      </w:r>
      <w:r w:rsidRPr="002C7681">
        <w:rPr>
          <w:rFonts w:ascii="Bellota Text" w:hAnsi="Bellota Text"/>
          <w:sz w:val="22"/>
          <w:szCs w:val="22"/>
        </w:rPr>
        <w:t xml:space="preserve">: www.codededeontologiedespsychologues.fr. </w:t>
      </w:r>
    </w:p>
    <w:p w:rsidR="002C7681" w:rsidRDefault="002C7681" w:rsidP="002C7681">
      <w:pPr>
        <w:pStyle w:val="NormalWeb"/>
        <w:rPr>
          <w:rFonts w:ascii="Bellota Text" w:hAnsi="Bellota Text"/>
          <w:sz w:val="22"/>
          <w:szCs w:val="22"/>
        </w:rPr>
      </w:pPr>
      <w:r>
        <w:rPr>
          <w:rFonts w:ascii="Bellota Text" w:hAnsi="Bellota Text" w:cs="TimesNewRomanPSMT"/>
          <w:sz w:val="22"/>
          <w:szCs w:val="22"/>
        </w:rPr>
        <w:t>Mme Corale de CORALE CONSULTING</w:t>
      </w:r>
      <w:r w:rsidRPr="002C7681">
        <w:rPr>
          <w:rFonts w:ascii="Bellota Text" w:hAnsi="Bellota Text" w:cs="TimesNewRomanPSMT"/>
          <w:sz w:val="22"/>
          <w:szCs w:val="22"/>
        </w:rPr>
        <w:t xml:space="preserve"> </w:t>
      </w:r>
      <w:r w:rsidRPr="002C7681">
        <w:rPr>
          <w:rFonts w:ascii="Bellota Text" w:hAnsi="Bellota Text"/>
          <w:sz w:val="22"/>
          <w:szCs w:val="22"/>
        </w:rPr>
        <w:t>respecte</w:t>
      </w:r>
      <w:r>
        <w:rPr>
          <w:rFonts w:ascii="Bellota Text" w:hAnsi="Bellota Text"/>
          <w:sz w:val="22"/>
          <w:szCs w:val="22"/>
        </w:rPr>
        <w:t xml:space="preserve"> </w:t>
      </w:r>
      <w:r w:rsidRPr="002C7681">
        <w:rPr>
          <w:rFonts w:ascii="Bellota Text" w:hAnsi="Bellota Text"/>
          <w:sz w:val="22"/>
          <w:szCs w:val="22"/>
        </w:rPr>
        <w:t xml:space="preserve">les principes ci-après :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Segoe UI Symbol" w:hAnsi="Segoe UI Symbol" w:cs="Segoe UI Symbol"/>
          <w:sz w:val="22"/>
          <w:szCs w:val="22"/>
        </w:rPr>
        <w:t>✓</w:t>
      </w:r>
      <w:r w:rsidRPr="002C7681">
        <w:rPr>
          <w:rFonts w:ascii="Bellota Text" w:hAnsi="Bellota Text"/>
          <w:sz w:val="22"/>
          <w:szCs w:val="22"/>
        </w:rPr>
        <w:t xml:space="preserve"> </w:t>
      </w:r>
      <w:r w:rsidRPr="002C7681">
        <w:rPr>
          <w:rFonts w:ascii="Bellota Text" w:hAnsi="Bellota Text"/>
          <w:b/>
          <w:bCs/>
          <w:sz w:val="22"/>
          <w:szCs w:val="22"/>
        </w:rPr>
        <w:t xml:space="preserve">Devoirs premiers du conseiller en </w:t>
      </w:r>
      <w:r>
        <w:rPr>
          <w:rFonts w:ascii="Bellota Text" w:hAnsi="Bellota Text"/>
          <w:b/>
          <w:bCs/>
          <w:sz w:val="22"/>
          <w:szCs w:val="22"/>
        </w:rPr>
        <w:t>bilan de compétences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Utiliser dans son intervention l’ensemble de son expérience et de ses compétences professionnelles en </w:t>
      </w:r>
      <w:r w:rsidRPr="002C7681">
        <w:rPr>
          <w:rFonts w:ascii="Bellota Text" w:hAnsi="Bellota Text"/>
          <w:sz w:val="22"/>
          <w:szCs w:val="22"/>
        </w:rPr>
        <w:t xml:space="preserve">fonction des problématiques exposées.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Disposer d’un lieu de supervision et y avoir recours régulièrement </w:t>
      </w:r>
      <w:r w:rsidRPr="002C7681">
        <w:rPr>
          <w:rFonts w:ascii="Bellota Text" w:hAnsi="Bellota Text"/>
          <w:sz w:val="22"/>
          <w:szCs w:val="22"/>
        </w:rPr>
        <w:t xml:space="preserve">et/ou occasionnellement chaque fois </w:t>
      </w:r>
      <w:r w:rsidRPr="002C7681">
        <w:rPr>
          <w:rFonts w:ascii="Bellota Text" w:hAnsi="Bellota Text" w:cs="TimesNewRomanPSMT"/>
          <w:sz w:val="22"/>
          <w:szCs w:val="22"/>
        </w:rPr>
        <w:t xml:space="preserve">qu’une situation rencontrée l’exige.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S’interdire d’exercer tout abus d’influence.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>Vérifier sa propre compétence à intervenir sur les problèmes soulevés lors d’une démarche d’accompagnement, et en cas de manque dans ce do</w:t>
      </w:r>
      <w:r w:rsidRPr="002C7681">
        <w:rPr>
          <w:rFonts w:ascii="Bellota Text" w:hAnsi="Bellota Text"/>
          <w:sz w:val="22"/>
          <w:szCs w:val="22"/>
        </w:rPr>
        <w:t xml:space="preserve">maine proposer au bénéficiaire des orientations plus pertinentes.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Refuser d’aider le bénéficiaire à agir en dehors du cadre de la loi ou si l’intervention demandée contrevient </w:t>
      </w:r>
      <w:r w:rsidRPr="002C7681">
        <w:rPr>
          <w:rFonts w:ascii="Bellota Text" w:hAnsi="Bellota Text"/>
          <w:sz w:val="22"/>
          <w:szCs w:val="22"/>
        </w:rPr>
        <w:t xml:space="preserve">au principe de respect des personnes.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S’astreindre au secret professionnel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/>
          <w:sz w:val="22"/>
          <w:szCs w:val="22"/>
        </w:rPr>
        <w:t xml:space="preserve">Être </w:t>
      </w:r>
      <w:r w:rsidRPr="002C7681">
        <w:rPr>
          <w:rFonts w:ascii="Bellota Text" w:hAnsi="Bellota Text" w:cs="TimesNewRomanPSMT"/>
          <w:sz w:val="22"/>
          <w:szCs w:val="22"/>
        </w:rPr>
        <w:t xml:space="preserve">en mesure d’expliciter les bases théoriques du processus d’accompagnement utilisé pour l’accompagnement en cours.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lastRenderedPageBreak/>
        <w:t xml:space="preserve">Consacrer régulièrement une partie de son temps à l’actualisation et au perfectionnement continu de ses </w:t>
      </w:r>
      <w:r w:rsidRPr="002C7681">
        <w:rPr>
          <w:rFonts w:ascii="Bellota Text" w:hAnsi="Bellota Text"/>
          <w:sz w:val="22"/>
          <w:szCs w:val="22"/>
        </w:rPr>
        <w:t xml:space="preserve">connaissances. </w:t>
      </w:r>
    </w:p>
    <w:p w:rsidR="002C7681" w:rsidRPr="002C7681" w:rsidRDefault="002C7681" w:rsidP="002C7681">
      <w:pPr>
        <w:pStyle w:val="NormalWeb"/>
        <w:ind w:left="720"/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/>
          <w:b/>
          <w:bCs/>
          <w:sz w:val="22"/>
          <w:szCs w:val="22"/>
        </w:rPr>
        <w:t xml:space="preserve">1. Engagement du conseiller envers le bénéficiaire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Laisser au bénéficiaire l’entière responsabilité de ses décisions opérationnelles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/>
          <w:sz w:val="22"/>
          <w:szCs w:val="22"/>
        </w:rPr>
        <w:t xml:space="preserve">Adapter son intervention dans le respect des étapes de développement du bénéficiaire et de ses besoins réels du moment.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 w:cs="TimesNewRomanPSMT"/>
          <w:sz w:val="22"/>
          <w:szCs w:val="22"/>
        </w:rPr>
        <w:t xml:space="preserve">Être attentif à la signification et aux effets du lieu des séances d’accompagnement. </w:t>
      </w:r>
    </w:p>
    <w:p w:rsidR="002C7681" w:rsidRPr="002C7681" w:rsidRDefault="002C7681" w:rsidP="002C7681">
      <w:pPr>
        <w:pStyle w:val="NormalWeb"/>
        <w:numPr>
          <w:ilvl w:val="0"/>
          <w:numId w:val="1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/>
          <w:sz w:val="22"/>
          <w:szCs w:val="22"/>
        </w:rPr>
        <w:t xml:space="preserve">Valider la demande formulée le bénéficiaire. </w:t>
      </w:r>
    </w:p>
    <w:p w:rsidR="002C7681" w:rsidRPr="002C7681" w:rsidRDefault="002C7681" w:rsidP="002C7681">
      <w:pPr>
        <w:pStyle w:val="NormalWeb"/>
        <w:rPr>
          <w:rFonts w:ascii="Bellota Text" w:hAnsi="Bellota Text"/>
        </w:rPr>
      </w:pPr>
      <w:r w:rsidRPr="002C7681">
        <w:rPr>
          <w:rFonts w:ascii="Bellota Text" w:hAnsi="Bellota Text"/>
          <w:b/>
          <w:bCs/>
          <w:sz w:val="22"/>
          <w:szCs w:val="22"/>
        </w:rPr>
        <w:t xml:space="preserve">2. Engagement du conseiller en </w:t>
      </w:r>
      <w:r>
        <w:rPr>
          <w:rFonts w:ascii="Bellota Text" w:hAnsi="Bellota Text"/>
          <w:b/>
          <w:bCs/>
          <w:sz w:val="22"/>
          <w:szCs w:val="22"/>
        </w:rPr>
        <w:t>bilan de compétences</w:t>
      </w:r>
      <w:r w:rsidRPr="002C7681">
        <w:rPr>
          <w:rFonts w:ascii="Bellota Text" w:hAnsi="Bellota Text"/>
          <w:b/>
          <w:bCs/>
          <w:sz w:val="22"/>
          <w:szCs w:val="22"/>
        </w:rPr>
        <w:t xml:space="preserve"> </w:t>
      </w:r>
    </w:p>
    <w:p w:rsidR="002C7681" w:rsidRPr="002C7681" w:rsidRDefault="002C7681" w:rsidP="002C7681">
      <w:pPr>
        <w:pStyle w:val="NormalWeb"/>
        <w:numPr>
          <w:ilvl w:val="0"/>
          <w:numId w:val="2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/>
          <w:sz w:val="22"/>
          <w:szCs w:val="22"/>
        </w:rPr>
        <w:t>Considérer la personne au</w:t>
      </w:r>
      <w:r w:rsidRPr="002C7681">
        <w:rPr>
          <w:rFonts w:ascii="Bellota Text" w:hAnsi="Bellota Text" w:cs="TimesNewRomanPSMT"/>
          <w:sz w:val="22"/>
          <w:szCs w:val="22"/>
        </w:rPr>
        <w:t xml:space="preserve">près de laquelle elle intervient comme faisant partie d’un système global, et sauvegarder lors de l’accompagnement l’intérêt de l’ensemble de ce système. </w:t>
      </w:r>
    </w:p>
    <w:p w:rsidR="002C7681" w:rsidRPr="002C7681" w:rsidRDefault="002C7681" w:rsidP="002C7681">
      <w:pPr>
        <w:pStyle w:val="NormalWeb"/>
        <w:numPr>
          <w:ilvl w:val="0"/>
          <w:numId w:val="2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/>
          <w:sz w:val="22"/>
          <w:szCs w:val="22"/>
        </w:rPr>
        <w:t xml:space="preserve">Être suffisamment attentif au métier, aux usages, à la culture, au contexte et aux contraintes du bénéficiaire pour comprendre les aspects opérationnels des problèmes soulevés. </w:t>
      </w:r>
    </w:p>
    <w:p w:rsidR="002C7681" w:rsidRPr="002C7681" w:rsidRDefault="002C7681" w:rsidP="002C7681">
      <w:pPr>
        <w:pStyle w:val="NormalWeb"/>
        <w:numPr>
          <w:ilvl w:val="0"/>
          <w:numId w:val="2"/>
        </w:numPr>
        <w:rPr>
          <w:rFonts w:ascii="Bellota Text" w:hAnsi="Bellota Text"/>
          <w:sz w:val="22"/>
          <w:szCs w:val="22"/>
        </w:rPr>
      </w:pPr>
      <w:r w:rsidRPr="002C7681">
        <w:rPr>
          <w:rFonts w:ascii="Bellota Text" w:hAnsi="Bellota Text"/>
          <w:sz w:val="22"/>
          <w:szCs w:val="22"/>
        </w:rPr>
        <w:t xml:space="preserve">Etablir avec le bénéficiaire un accord contractuel clair précisant les attentes ou objectifs de </w:t>
      </w:r>
      <w:r w:rsidRPr="002C7681">
        <w:rPr>
          <w:rFonts w:ascii="Bellota Text" w:hAnsi="Bellota Text" w:cs="TimesNewRomanPSMT"/>
          <w:sz w:val="22"/>
          <w:szCs w:val="22"/>
        </w:rPr>
        <w:t>l’accompagnement, le cadre, les obligations et les règles liées à l’intervention (bil</w:t>
      </w:r>
      <w:r w:rsidRPr="002C7681">
        <w:rPr>
          <w:rFonts w:ascii="Bellota Text" w:hAnsi="Bellota Text"/>
          <w:sz w:val="22"/>
          <w:szCs w:val="22"/>
        </w:rPr>
        <w:t xml:space="preserve">an de compétences, action </w:t>
      </w:r>
      <w:r w:rsidRPr="002C7681">
        <w:rPr>
          <w:rFonts w:ascii="Bellota Text" w:hAnsi="Bellota Text" w:cs="TimesNewRomanPSMT"/>
          <w:sz w:val="22"/>
          <w:szCs w:val="22"/>
        </w:rPr>
        <w:t xml:space="preserve">de formation, médiation, audit, consultation privée santé au travail...) </w:t>
      </w:r>
    </w:p>
    <w:p w:rsidR="002816F5" w:rsidRPr="002C7681" w:rsidRDefault="000F235B">
      <w:pPr>
        <w:rPr>
          <w:rFonts w:ascii="Bellota Text" w:hAnsi="Bellota Text"/>
        </w:rPr>
      </w:pPr>
    </w:p>
    <w:sectPr w:rsidR="002816F5" w:rsidRPr="002C7681" w:rsidSect="00E03E53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35B" w:rsidRDefault="000F235B" w:rsidP="002C7681">
      <w:r>
        <w:separator/>
      </w:r>
    </w:p>
  </w:endnote>
  <w:endnote w:type="continuationSeparator" w:id="0">
    <w:p w:rsidR="000F235B" w:rsidRDefault="000F235B" w:rsidP="002C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Bellota Text">
    <w:panose1 w:val="00000500000000000000"/>
    <w:charset w:val="4D"/>
    <w:family w:val="auto"/>
    <w:pitch w:val="variable"/>
    <w:sig w:usb0="2000000F" w:usb1="02000002" w:usb2="00000000" w:usb3="00000000" w:csb0="00000197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681" w:rsidRPr="00233FA0" w:rsidRDefault="002C7681" w:rsidP="002C7681">
    <w:pPr>
      <w:jc w:val="center"/>
      <w:rPr>
        <w:rFonts w:ascii="Bellota Text" w:hAnsi="Bellota Text" w:cs="Didot"/>
        <w:b/>
        <w:bCs/>
        <w:color w:val="2F5496" w:themeColor="accent1" w:themeShade="BF"/>
        <w:sz w:val="18"/>
        <w:szCs w:val="18"/>
      </w:rPr>
    </w:pPr>
    <w:r w:rsidRPr="00233FA0">
      <w:rPr>
        <w:rFonts w:ascii="Bellota Text" w:hAnsi="Bellota Text" w:cs="Didot"/>
        <w:color w:val="ED7D31" w:themeColor="accent2"/>
        <w:sz w:val="18"/>
        <w:szCs w:val="18"/>
      </w:rPr>
      <w:t>SASU CORALE CONSULTING –– ZI NAPOLLON 1, rue des arrosants 13400 Aubagne – SIRET : 89207793400016 – Déclaration d’activité enregistrée sous le numéro 93131876113 auprès du préfet de région Provence Alpes Côte d’azur</w:t>
    </w:r>
  </w:p>
  <w:p w:rsidR="002C7681" w:rsidRDefault="002C76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35B" w:rsidRDefault="000F235B" w:rsidP="002C7681">
      <w:r>
        <w:separator/>
      </w:r>
    </w:p>
  </w:footnote>
  <w:footnote w:type="continuationSeparator" w:id="0">
    <w:p w:rsidR="000F235B" w:rsidRDefault="000F235B" w:rsidP="002C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681" w:rsidRDefault="002C7681" w:rsidP="002C7681">
    <w:pPr>
      <w:pStyle w:val="En-tte"/>
      <w:jc w:val="center"/>
    </w:pPr>
    <w:r w:rsidRPr="00D7034A">
      <w:rPr>
        <w:noProof/>
      </w:rPr>
      <w:drawing>
        <wp:inline distT="0" distB="0" distL="0" distR="0" wp14:anchorId="2B5AA165" wp14:editId="4EEE6633">
          <wp:extent cx="1100379" cy="1272131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1223" cy="1296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DB77A0"/>
    <w:multiLevelType w:val="multilevel"/>
    <w:tmpl w:val="12A8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8B4049D"/>
    <w:multiLevelType w:val="multilevel"/>
    <w:tmpl w:val="7B0C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81"/>
    <w:rsid w:val="000F235B"/>
    <w:rsid w:val="00283F63"/>
    <w:rsid w:val="002C7681"/>
    <w:rsid w:val="00732DD6"/>
    <w:rsid w:val="00861F63"/>
    <w:rsid w:val="008730AF"/>
    <w:rsid w:val="00B77747"/>
    <w:rsid w:val="00BD4691"/>
    <w:rsid w:val="00E0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72A14F-6477-E248-A4C5-0944122E2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76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C76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7681"/>
  </w:style>
  <w:style w:type="paragraph" w:styleId="Pieddepage">
    <w:name w:val="footer"/>
    <w:basedOn w:val="Normal"/>
    <w:link w:val="PieddepageCar"/>
    <w:uiPriority w:val="99"/>
    <w:unhideWhenUsed/>
    <w:rsid w:val="002C76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761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2024-03-06T14:46:00Z</dcterms:created>
  <dcterms:modified xsi:type="dcterms:W3CDTF">2024-03-12T15:13:00Z</dcterms:modified>
</cp:coreProperties>
</file>